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AE" w:rsidRDefault="00F62CAE" w:rsidP="00F62CAE">
      <w:pPr>
        <w:spacing w:line="280" w:lineRule="exact"/>
        <w:ind w:right="4535"/>
        <w:jc w:val="both"/>
        <w:rPr>
          <w:szCs w:val="30"/>
        </w:rPr>
      </w:pPr>
      <w:bookmarkStart w:id="0" w:name="_GoBack"/>
      <w:bookmarkEnd w:id="0"/>
      <w:r>
        <w:rPr>
          <w:szCs w:val="30"/>
        </w:rPr>
        <w:t>СПИСОК</w:t>
      </w:r>
    </w:p>
    <w:p w:rsidR="00F62CAE" w:rsidRDefault="00F62CAE" w:rsidP="00F62CAE">
      <w:pPr>
        <w:tabs>
          <w:tab w:val="left" w:pos="5812"/>
        </w:tabs>
        <w:spacing w:line="280" w:lineRule="exact"/>
        <w:ind w:right="3826"/>
        <w:jc w:val="both"/>
        <w:rPr>
          <w:szCs w:val="30"/>
        </w:rPr>
      </w:pPr>
      <w:r>
        <w:rPr>
          <w:szCs w:val="30"/>
        </w:rPr>
        <w:t>должностных лиц Дятловского районного исполнительного комитета уполномоченных по защите прав потребителей</w:t>
      </w:r>
    </w:p>
    <w:p w:rsidR="00F62CAE" w:rsidRDefault="00F62CAE" w:rsidP="00F62CA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7"/>
        <w:gridCol w:w="3698"/>
        <w:gridCol w:w="2068"/>
      </w:tblGrid>
      <w:tr w:rsidR="00F62CAE" w:rsidTr="00F62CA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</w:tr>
      <w:tr w:rsidR="00F62CAE" w:rsidTr="00F62CA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Досудебное урегулирование споров в сфере архитектуры и строительства, работ (услуг) по ремонту жилых и нежилых помещений, в т.ч. установка окон, дверей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жилищно-коммунального хозяйства, архитектуры и строительства Дятловского районного исполнительного комитета (далее – райисполком)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Громко </w:t>
            </w:r>
          </w:p>
          <w:p w:rsidR="00F62CAE" w:rsidRDefault="00F6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Ивановна</w:t>
            </w:r>
          </w:p>
        </w:tc>
      </w:tr>
      <w:tr w:rsidR="00F62CAE" w:rsidTr="00F62CA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Досудебное урегулирование споров в сфере туристических услуг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спорта и туризма райисполкома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Ёда </w:t>
            </w:r>
          </w:p>
          <w:p w:rsidR="00F62CAE" w:rsidRDefault="00F6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Казимирович</w:t>
            </w:r>
          </w:p>
        </w:tc>
      </w:tr>
      <w:tr w:rsidR="00F62CAE" w:rsidTr="00F62CA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Досудебное урегулирование споров в сфере образовательных услуг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образования райисполкома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Лошковская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62CAE" w:rsidRDefault="00F6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Евгеньевна</w:t>
            </w:r>
          </w:p>
        </w:tc>
      </w:tr>
      <w:tr w:rsidR="00F62CAE" w:rsidTr="00F62CA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Досудебное урегулирование споров в сфере жилищно-коммунальных услуг, услуг транспорта и связи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жилищно-коммунального хозяйства, архитектуры и строительства райисполкома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Мудрый </w:t>
            </w:r>
          </w:p>
          <w:p w:rsidR="00F62CAE" w:rsidRDefault="00F6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Михайлович</w:t>
            </w:r>
          </w:p>
        </w:tc>
      </w:tr>
      <w:tr w:rsidR="00F62CAE" w:rsidTr="00F62CA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Судебное урегулирование споров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юридической работе, обращениям граждан и юридических лиц райисполкома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tabs>
                <w:tab w:val="left" w:pos="68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Чепукойть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62CAE" w:rsidRDefault="00F62CAE">
            <w:pPr>
              <w:tabs>
                <w:tab w:val="left" w:pos="68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Валерьевна</w:t>
            </w:r>
          </w:p>
        </w:tc>
      </w:tr>
      <w:tr w:rsidR="00F62CAE" w:rsidTr="00F62CAE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Досудебное урегулирование споров в сфере торговли, общественного питания и бытовых услуг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F62C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экономики райисполкома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CAE" w:rsidRDefault="00B633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Габайдулин</w:t>
            </w:r>
            <w:proofErr w:type="spellEnd"/>
            <w:r>
              <w:rPr>
                <w:sz w:val="28"/>
                <w:szCs w:val="28"/>
              </w:rPr>
              <w:t xml:space="preserve"> Илья </w:t>
            </w:r>
            <w:proofErr w:type="spellStart"/>
            <w:r>
              <w:rPr>
                <w:sz w:val="28"/>
                <w:szCs w:val="28"/>
              </w:rPr>
              <w:t>Радикович</w:t>
            </w:r>
            <w:proofErr w:type="spellEnd"/>
          </w:p>
        </w:tc>
      </w:tr>
    </w:tbl>
    <w:p w:rsidR="005A78D8" w:rsidRDefault="005A78D8"/>
    <w:sectPr w:rsidR="005A78D8" w:rsidSect="005A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AE"/>
    <w:rsid w:val="0033287C"/>
    <w:rsid w:val="003F5DD6"/>
    <w:rsid w:val="004B3428"/>
    <w:rsid w:val="005A78D8"/>
    <w:rsid w:val="008D3471"/>
    <w:rsid w:val="00B633B7"/>
    <w:rsid w:val="00F6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C07FB-7B13-457C-BE91-75091CF0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CAE"/>
    <w:pPr>
      <w:ind w:firstLine="0"/>
    </w:pPr>
    <w:rPr>
      <w:rFonts w:eastAsia="Calibri"/>
      <w:sz w:val="30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B3428"/>
    <w:pPr>
      <w:keepNext/>
      <w:keepLines/>
      <w:spacing w:after="220" w:line="220" w:lineRule="atLeast"/>
      <w:ind w:firstLine="709"/>
      <w:outlineLvl w:val="0"/>
    </w:pPr>
    <w:rPr>
      <w:rFonts w:ascii="Arial Black" w:eastAsia="Times New Roman" w:hAnsi="Arial Black"/>
      <w:spacing w:val="-10"/>
      <w:kern w:val="20"/>
      <w:sz w:val="20"/>
      <w:szCs w:val="20"/>
    </w:rPr>
  </w:style>
  <w:style w:type="paragraph" w:styleId="2">
    <w:name w:val="heading 2"/>
    <w:basedOn w:val="a"/>
    <w:next w:val="a0"/>
    <w:link w:val="20"/>
    <w:qFormat/>
    <w:rsid w:val="004B3428"/>
    <w:pPr>
      <w:keepNext/>
      <w:keepLines/>
      <w:spacing w:line="220" w:lineRule="atLeast"/>
      <w:ind w:firstLine="709"/>
      <w:outlineLvl w:val="1"/>
    </w:pPr>
    <w:rPr>
      <w:rFonts w:ascii="Arial Black" w:eastAsia="Times New Roman" w:hAnsi="Arial Black"/>
      <w:spacing w:val="-10"/>
      <w:kern w:val="20"/>
      <w:sz w:val="18"/>
      <w:szCs w:val="20"/>
    </w:rPr>
  </w:style>
  <w:style w:type="paragraph" w:styleId="3">
    <w:name w:val="heading 3"/>
    <w:basedOn w:val="a"/>
    <w:next w:val="a0"/>
    <w:link w:val="30"/>
    <w:qFormat/>
    <w:rsid w:val="004B3428"/>
    <w:pPr>
      <w:keepNext/>
      <w:keepLines/>
      <w:spacing w:after="220" w:line="220" w:lineRule="atLeast"/>
      <w:ind w:firstLine="709"/>
      <w:outlineLvl w:val="2"/>
    </w:pPr>
    <w:rPr>
      <w:rFonts w:ascii="Arial" w:eastAsia="Times New Roman" w:hAnsi="Arial"/>
      <w:spacing w:val="-10"/>
      <w:kern w:val="20"/>
      <w:sz w:val="22"/>
      <w:szCs w:val="20"/>
    </w:rPr>
  </w:style>
  <w:style w:type="paragraph" w:styleId="4">
    <w:name w:val="heading 4"/>
    <w:basedOn w:val="a"/>
    <w:next w:val="a0"/>
    <w:link w:val="40"/>
    <w:qFormat/>
    <w:rsid w:val="004B3428"/>
    <w:pPr>
      <w:keepNext/>
      <w:keepLines/>
      <w:spacing w:line="220" w:lineRule="atLeast"/>
      <w:ind w:left="360" w:firstLine="709"/>
      <w:jc w:val="both"/>
      <w:outlineLvl w:val="3"/>
    </w:pPr>
    <w:rPr>
      <w:rFonts w:ascii="Arial Black" w:eastAsia="Times New Roman" w:hAnsi="Arial Black"/>
      <w:spacing w:val="-5"/>
      <w:kern w:val="20"/>
      <w:sz w:val="18"/>
      <w:szCs w:val="20"/>
    </w:rPr>
  </w:style>
  <w:style w:type="paragraph" w:styleId="5">
    <w:name w:val="heading 5"/>
    <w:basedOn w:val="a"/>
    <w:next w:val="a0"/>
    <w:link w:val="50"/>
    <w:qFormat/>
    <w:rsid w:val="004B3428"/>
    <w:pPr>
      <w:keepNext/>
      <w:keepLines/>
      <w:spacing w:line="220" w:lineRule="atLeast"/>
      <w:ind w:left="720" w:firstLine="709"/>
      <w:jc w:val="both"/>
      <w:outlineLvl w:val="4"/>
    </w:pPr>
    <w:rPr>
      <w:rFonts w:ascii="Arial Black" w:eastAsia="Times New Roman" w:hAnsi="Arial Black"/>
      <w:spacing w:val="-5"/>
      <w:kern w:val="20"/>
      <w:sz w:val="18"/>
      <w:szCs w:val="20"/>
    </w:rPr>
  </w:style>
  <w:style w:type="paragraph" w:styleId="6">
    <w:name w:val="heading 6"/>
    <w:basedOn w:val="a"/>
    <w:next w:val="a0"/>
    <w:link w:val="60"/>
    <w:qFormat/>
    <w:rsid w:val="004B3428"/>
    <w:pPr>
      <w:keepNext/>
      <w:keepLines/>
      <w:spacing w:line="220" w:lineRule="atLeast"/>
      <w:ind w:left="1080" w:firstLine="709"/>
      <w:jc w:val="both"/>
      <w:outlineLvl w:val="5"/>
    </w:pPr>
    <w:rPr>
      <w:rFonts w:ascii="Arial Black" w:eastAsia="Times New Roman" w:hAnsi="Arial Black"/>
      <w:spacing w:val="-5"/>
      <w:kern w:val="20"/>
      <w:sz w:val="18"/>
      <w:szCs w:val="20"/>
    </w:rPr>
  </w:style>
  <w:style w:type="paragraph" w:styleId="7">
    <w:name w:val="heading 7"/>
    <w:basedOn w:val="a"/>
    <w:next w:val="a"/>
    <w:link w:val="70"/>
    <w:qFormat/>
    <w:rsid w:val="004B3428"/>
    <w:pPr>
      <w:spacing w:before="240" w:after="60"/>
      <w:ind w:firstLine="709"/>
      <w:jc w:val="both"/>
      <w:outlineLvl w:val="6"/>
    </w:pPr>
    <w:rPr>
      <w:rFonts w:eastAsia="Times New Roman"/>
      <w:spacing w:val="-5"/>
      <w:sz w:val="24"/>
      <w:szCs w:val="24"/>
    </w:rPr>
  </w:style>
  <w:style w:type="paragraph" w:styleId="8">
    <w:name w:val="heading 8"/>
    <w:basedOn w:val="a"/>
    <w:next w:val="a"/>
    <w:link w:val="80"/>
    <w:qFormat/>
    <w:rsid w:val="004B3428"/>
    <w:pPr>
      <w:spacing w:before="240" w:after="60"/>
      <w:ind w:firstLine="709"/>
      <w:jc w:val="both"/>
      <w:outlineLvl w:val="7"/>
    </w:pPr>
    <w:rPr>
      <w:rFonts w:eastAsia="Times New Roman"/>
      <w:i/>
      <w:iCs/>
      <w:spacing w:val="-5"/>
      <w:sz w:val="24"/>
      <w:szCs w:val="24"/>
    </w:rPr>
  </w:style>
  <w:style w:type="paragraph" w:styleId="9">
    <w:name w:val="heading 9"/>
    <w:basedOn w:val="a"/>
    <w:next w:val="a"/>
    <w:link w:val="90"/>
    <w:qFormat/>
    <w:rsid w:val="004B3428"/>
    <w:pPr>
      <w:spacing w:before="240" w:after="60"/>
      <w:ind w:firstLine="709"/>
      <w:jc w:val="both"/>
      <w:outlineLvl w:val="8"/>
    </w:pPr>
    <w:rPr>
      <w:rFonts w:ascii="Arial" w:eastAsia="Times New Roman" w:hAnsi="Arial" w:cs="Arial"/>
      <w:spacing w:val="-5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B3428"/>
    <w:rPr>
      <w:rFonts w:ascii="Arial Black" w:hAnsi="Arial Black"/>
      <w:spacing w:val="-10"/>
      <w:kern w:val="20"/>
      <w:lang w:eastAsia="en-US"/>
    </w:rPr>
  </w:style>
  <w:style w:type="paragraph" w:styleId="a0">
    <w:name w:val="Body Text"/>
    <w:basedOn w:val="a"/>
    <w:link w:val="a4"/>
    <w:uiPriority w:val="99"/>
    <w:semiHidden/>
    <w:unhideWhenUsed/>
    <w:rsid w:val="004B3428"/>
    <w:pPr>
      <w:spacing w:after="120"/>
      <w:ind w:firstLine="709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a4">
    <w:name w:val="Основной текст Знак"/>
    <w:basedOn w:val="a1"/>
    <w:link w:val="a0"/>
    <w:uiPriority w:val="99"/>
    <w:semiHidden/>
    <w:rsid w:val="004B3428"/>
    <w:rPr>
      <w:rFonts w:ascii="Arial" w:hAnsi="Arial"/>
      <w:spacing w:val="-5"/>
      <w:lang w:eastAsia="en-US"/>
    </w:rPr>
  </w:style>
  <w:style w:type="character" w:customStyle="1" w:styleId="20">
    <w:name w:val="Заголовок 2 Знак"/>
    <w:basedOn w:val="a1"/>
    <w:link w:val="2"/>
    <w:rsid w:val="004B3428"/>
    <w:rPr>
      <w:rFonts w:ascii="Arial Black" w:hAnsi="Arial Black"/>
      <w:spacing w:val="-10"/>
      <w:kern w:val="20"/>
      <w:sz w:val="18"/>
      <w:lang w:eastAsia="en-US"/>
    </w:rPr>
  </w:style>
  <w:style w:type="character" w:customStyle="1" w:styleId="30">
    <w:name w:val="Заголовок 3 Знак"/>
    <w:basedOn w:val="a1"/>
    <w:link w:val="3"/>
    <w:rsid w:val="004B3428"/>
    <w:rPr>
      <w:rFonts w:ascii="Arial" w:hAnsi="Arial"/>
      <w:spacing w:val="-10"/>
      <w:kern w:val="20"/>
      <w:sz w:val="22"/>
      <w:lang w:eastAsia="en-US"/>
    </w:rPr>
  </w:style>
  <w:style w:type="character" w:customStyle="1" w:styleId="40">
    <w:name w:val="Заголовок 4 Знак"/>
    <w:basedOn w:val="a1"/>
    <w:link w:val="4"/>
    <w:rsid w:val="004B3428"/>
    <w:rPr>
      <w:rFonts w:ascii="Arial Black" w:hAnsi="Arial Black"/>
      <w:spacing w:val="-5"/>
      <w:kern w:val="20"/>
      <w:sz w:val="18"/>
      <w:lang w:eastAsia="en-US"/>
    </w:rPr>
  </w:style>
  <w:style w:type="character" w:customStyle="1" w:styleId="50">
    <w:name w:val="Заголовок 5 Знак"/>
    <w:basedOn w:val="a1"/>
    <w:link w:val="5"/>
    <w:rsid w:val="004B3428"/>
    <w:rPr>
      <w:rFonts w:ascii="Arial Black" w:hAnsi="Arial Black"/>
      <w:spacing w:val="-5"/>
      <w:kern w:val="20"/>
      <w:sz w:val="18"/>
      <w:lang w:eastAsia="en-US"/>
    </w:rPr>
  </w:style>
  <w:style w:type="character" w:customStyle="1" w:styleId="60">
    <w:name w:val="Заголовок 6 Знак"/>
    <w:basedOn w:val="a1"/>
    <w:link w:val="6"/>
    <w:rsid w:val="004B3428"/>
    <w:rPr>
      <w:rFonts w:ascii="Arial Black" w:hAnsi="Arial Black"/>
      <w:spacing w:val="-5"/>
      <w:kern w:val="20"/>
      <w:sz w:val="18"/>
      <w:lang w:eastAsia="en-US"/>
    </w:rPr>
  </w:style>
  <w:style w:type="character" w:customStyle="1" w:styleId="70">
    <w:name w:val="Заголовок 7 Знак"/>
    <w:basedOn w:val="a1"/>
    <w:link w:val="7"/>
    <w:rsid w:val="004B3428"/>
    <w:rPr>
      <w:spacing w:val="-5"/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rsid w:val="004B3428"/>
    <w:rPr>
      <w:i/>
      <w:iCs/>
      <w:spacing w:val="-5"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rsid w:val="004B3428"/>
    <w:rPr>
      <w:rFonts w:ascii="Arial" w:hAnsi="Arial" w:cs="Arial"/>
      <w:spacing w:val="-5"/>
      <w:sz w:val="22"/>
      <w:szCs w:val="22"/>
      <w:lang w:eastAsia="en-US"/>
    </w:rPr>
  </w:style>
  <w:style w:type="paragraph" w:styleId="a5">
    <w:name w:val="caption"/>
    <w:basedOn w:val="a"/>
    <w:next w:val="a"/>
    <w:qFormat/>
    <w:rsid w:val="004B3428"/>
    <w:pPr>
      <w:spacing w:before="120" w:after="120"/>
      <w:ind w:firstLine="709"/>
      <w:jc w:val="both"/>
    </w:pPr>
    <w:rPr>
      <w:rFonts w:ascii="Arial" w:eastAsia="Times New Roman" w:hAnsi="Arial"/>
      <w:b/>
      <w:bCs/>
      <w:spacing w:val="-5"/>
      <w:sz w:val="20"/>
      <w:szCs w:val="20"/>
    </w:rPr>
  </w:style>
  <w:style w:type="paragraph" w:styleId="a6">
    <w:name w:val="Title"/>
    <w:basedOn w:val="a"/>
    <w:link w:val="a7"/>
    <w:qFormat/>
    <w:rsid w:val="004B3428"/>
    <w:pPr>
      <w:spacing w:before="240" w:after="60"/>
      <w:ind w:firstLine="709"/>
      <w:jc w:val="center"/>
      <w:outlineLvl w:val="0"/>
    </w:pPr>
    <w:rPr>
      <w:rFonts w:ascii="Arial" w:eastAsia="Times New Roman" w:hAnsi="Arial" w:cs="Arial"/>
      <w:b/>
      <w:bCs/>
      <w:spacing w:val="-5"/>
      <w:kern w:val="28"/>
      <w:sz w:val="32"/>
      <w:szCs w:val="32"/>
    </w:rPr>
  </w:style>
  <w:style w:type="character" w:customStyle="1" w:styleId="a7">
    <w:name w:val="Название Знак"/>
    <w:basedOn w:val="a1"/>
    <w:link w:val="a6"/>
    <w:rsid w:val="004B3428"/>
    <w:rPr>
      <w:rFonts w:ascii="Arial" w:hAnsi="Arial" w:cs="Arial"/>
      <w:b/>
      <w:bCs/>
      <w:spacing w:val="-5"/>
      <w:kern w:val="28"/>
      <w:sz w:val="32"/>
      <w:szCs w:val="32"/>
      <w:lang w:eastAsia="en-US"/>
    </w:rPr>
  </w:style>
  <w:style w:type="paragraph" w:styleId="a8">
    <w:name w:val="Subtitle"/>
    <w:basedOn w:val="a"/>
    <w:link w:val="a9"/>
    <w:qFormat/>
    <w:rsid w:val="004B3428"/>
    <w:pPr>
      <w:spacing w:after="60"/>
      <w:ind w:firstLine="709"/>
      <w:jc w:val="center"/>
      <w:outlineLvl w:val="1"/>
    </w:pPr>
    <w:rPr>
      <w:rFonts w:ascii="Arial" w:eastAsia="Times New Roman" w:hAnsi="Arial" w:cs="Arial"/>
      <w:spacing w:val="-5"/>
      <w:sz w:val="24"/>
      <w:szCs w:val="24"/>
    </w:rPr>
  </w:style>
  <w:style w:type="character" w:customStyle="1" w:styleId="a9">
    <w:name w:val="Подзаголовок Знак"/>
    <w:basedOn w:val="a1"/>
    <w:link w:val="a8"/>
    <w:rsid w:val="004B3428"/>
    <w:rPr>
      <w:rFonts w:ascii="Arial" w:hAnsi="Arial" w:cs="Arial"/>
      <w:spacing w:val="-5"/>
      <w:sz w:val="24"/>
      <w:szCs w:val="24"/>
      <w:lang w:eastAsia="en-US"/>
    </w:rPr>
  </w:style>
  <w:style w:type="character" w:styleId="aa">
    <w:name w:val="Strong"/>
    <w:qFormat/>
    <w:rsid w:val="004B3428"/>
    <w:rPr>
      <w:b/>
      <w:bCs/>
      <w:lang w:val="ru-RU"/>
    </w:rPr>
  </w:style>
  <w:style w:type="character" w:styleId="ab">
    <w:name w:val="Emphasis"/>
    <w:qFormat/>
    <w:rsid w:val="004B3428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2026-02-04T08:38:00Z</dcterms:created>
  <dcterms:modified xsi:type="dcterms:W3CDTF">2026-02-04T08:38:00Z</dcterms:modified>
</cp:coreProperties>
</file>